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1FA" w:rsidRPr="00261379" w:rsidRDefault="00261379">
      <w:pPr>
        <w:rPr>
          <w:rFonts w:ascii="Times New Roman" w:hAnsi="Times New Roman" w:cs="Times New Roman"/>
          <w:b/>
          <w:sz w:val="24"/>
        </w:rPr>
      </w:pPr>
      <w:r>
        <w:rPr>
          <w:rFonts w:ascii="Times New Roman" w:hAnsi="Times New Roman" w:cs="Times New Roman"/>
          <w:sz w:val="24"/>
        </w:rPr>
        <w:tab/>
      </w:r>
      <w:r w:rsidR="00E06D06" w:rsidRPr="00261379">
        <w:rPr>
          <w:rFonts w:ascii="Times New Roman" w:hAnsi="Times New Roman" w:cs="Times New Roman"/>
          <w:b/>
          <w:sz w:val="24"/>
        </w:rPr>
        <w:t>Sayın</w:t>
      </w:r>
      <w:r w:rsidRPr="00261379">
        <w:rPr>
          <w:rFonts w:ascii="Times New Roman" w:hAnsi="Times New Roman" w:cs="Times New Roman"/>
          <w:b/>
          <w:sz w:val="24"/>
        </w:rPr>
        <w:t xml:space="preserve"> Gazeteci;</w:t>
      </w:r>
    </w:p>
    <w:p w:rsidR="00E06D06" w:rsidRPr="00261379" w:rsidRDefault="00E06D06" w:rsidP="00E06D06">
      <w:pPr>
        <w:jc w:val="both"/>
        <w:rPr>
          <w:rFonts w:ascii="Times New Roman" w:hAnsi="Times New Roman" w:cs="Times New Roman"/>
          <w:sz w:val="24"/>
        </w:rPr>
      </w:pPr>
      <w:r w:rsidRPr="00261379">
        <w:rPr>
          <w:rFonts w:ascii="Times New Roman" w:hAnsi="Times New Roman" w:cs="Times New Roman"/>
          <w:sz w:val="24"/>
        </w:rPr>
        <w:tab/>
        <w:t xml:space="preserve">Geçen sene bugünlerde Ergenekon davası sanığı </w:t>
      </w:r>
      <w:proofErr w:type="spellStart"/>
      <w:r w:rsidRPr="00261379">
        <w:rPr>
          <w:rFonts w:ascii="Times New Roman" w:hAnsi="Times New Roman" w:cs="Times New Roman"/>
          <w:sz w:val="24"/>
        </w:rPr>
        <w:t>Tğm</w:t>
      </w:r>
      <w:proofErr w:type="spellEnd"/>
      <w:r w:rsidRPr="00261379">
        <w:rPr>
          <w:rFonts w:ascii="Times New Roman" w:hAnsi="Times New Roman" w:cs="Times New Roman"/>
          <w:sz w:val="24"/>
        </w:rPr>
        <w:t xml:space="preserve">.Mehmet Ali ÇELEBİ gözaltındayken Emniyet Müdürlüğü'nde inceleme altında bulunan telefonuna 139 adet telefon yüklenmesi ile ilgili kamuoyunda Emniyetin </w:t>
      </w:r>
      <w:r w:rsidRPr="00261379">
        <w:rPr>
          <w:rFonts w:ascii="Times New Roman" w:hAnsi="Times New Roman" w:cs="Times New Roman"/>
          <w:b/>
          <w:sz w:val="24"/>
        </w:rPr>
        <w:t>'sehven'</w:t>
      </w:r>
      <w:r w:rsidRPr="00261379">
        <w:rPr>
          <w:rFonts w:ascii="Times New Roman" w:hAnsi="Times New Roman" w:cs="Times New Roman"/>
          <w:sz w:val="24"/>
        </w:rPr>
        <w:t xml:space="preserve"> yüklenmiş olabilir değerlendirmesi nedeniyle 'sehven olayı' olarak anılan bir hukuk skandalı meydana gelmişti.</w:t>
      </w:r>
    </w:p>
    <w:p w:rsidR="00E06D06" w:rsidRPr="00261379" w:rsidRDefault="00E06D06" w:rsidP="00E06D06">
      <w:pPr>
        <w:jc w:val="both"/>
        <w:rPr>
          <w:rFonts w:ascii="Times New Roman" w:hAnsi="Times New Roman" w:cs="Times New Roman"/>
          <w:sz w:val="24"/>
        </w:rPr>
      </w:pPr>
      <w:r w:rsidRPr="00261379">
        <w:rPr>
          <w:rFonts w:ascii="Times New Roman" w:hAnsi="Times New Roman" w:cs="Times New Roman"/>
          <w:sz w:val="24"/>
        </w:rPr>
        <w:tab/>
        <w:t xml:space="preserve">Bu olay üzerine M. Ali </w:t>
      </w:r>
      <w:proofErr w:type="spellStart"/>
      <w:r w:rsidRPr="00261379">
        <w:rPr>
          <w:rFonts w:ascii="Times New Roman" w:hAnsi="Times New Roman" w:cs="Times New Roman"/>
          <w:sz w:val="24"/>
        </w:rPr>
        <w:t>ÇELEBİ'nin</w:t>
      </w:r>
      <w:proofErr w:type="spellEnd"/>
      <w:r w:rsidRPr="00261379">
        <w:rPr>
          <w:rFonts w:ascii="Times New Roman" w:hAnsi="Times New Roman" w:cs="Times New Roman"/>
          <w:sz w:val="24"/>
        </w:rPr>
        <w:t xml:space="preserve"> avukatı olarak </w:t>
      </w:r>
      <w:r w:rsidRPr="00261379">
        <w:rPr>
          <w:rFonts w:ascii="Times New Roman" w:hAnsi="Times New Roman" w:cs="Times New Roman"/>
          <w:b/>
          <w:sz w:val="24"/>
        </w:rPr>
        <w:t>26 Ocak 2011</w:t>
      </w:r>
      <w:r w:rsidRPr="00261379">
        <w:rPr>
          <w:rFonts w:ascii="Times New Roman" w:hAnsi="Times New Roman" w:cs="Times New Roman"/>
          <w:sz w:val="24"/>
        </w:rPr>
        <w:t xml:space="preserve"> tarihinde bir suç duyurusu ile Fatih Cumhuriyet Savcılığı Memur Suçları Araştırma Bürosuna başvurulmuştur. Ayrıca konuyla ilgili İçişleri Bakanlığı Müfettişlerince de bir idari soruşturma başlatılmış ancak sonuç alınamamıştır. Yarın itibariyle suç duyurumuzun üzerinden tam 1 sene geçecek olması dolayısıyla halen herhangi bir kovuşturma ya da kovuşturmaya yer olmadığına dair karar çıkmayan soruşturma dosyası ile ilgili yaşanan süreç konusunda kamuoyunu bilgilendirmek gereği doğduğunu düşünmekteyiz. Çünkü bu olay sadece müvekkilimiz açısından değil bu davanın genel gidişatı ve ülkemizin en büyük sorunlarından biri olan Adalet sisteminin </w:t>
      </w:r>
      <w:r w:rsidR="00261379">
        <w:rPr>
          <w:rFonts w:ascii="Times New Roman" w:hAnsi="Times New Roman" w:cs="Times New Roman"/>
          <w:sz w:val="24"/>
        </w:rPr>
        <w:t>geleceğini de</w:t>
      </w:r>
      <w:r w:rsidRPr="00261379">
        <w:rPr>
          <w:rFonts w:ascii="Times New Roman" w:hAnsi="Times New Roman" w:cs="Times New Roman"/>
          <w:sz w:val="24"/>
        </w:rPr>
        <w:t xml:space="preserve"> </w:t>
      </w:r>
      <w:r w:rsidR="00261379">
        <w:rPr>
          <w:rFonts w:ascii="Times New Roman" w:hAnsi="Times New Roman" w:cs="Times New Roman"/>
          <w:sz w:val="24"/>
        </w:rPr>
        <w:t>değiştirebilecektir</w:t>
      </w:r>
      <w:r w:rsidRPr="00261379">
        <w:rPr>
          <w:rFonts w:ascii="Times New Roman" w:hAnsi="Times New Roman" w:cs="Times New Roman"/>
          <w:sz w:val="24"/>
        </w:rPr>
        <w:t>.</w:t>
      </w:r>
    </w:p>
    <w:p w:rsidR="00E06D06" w:rsidRPr="00261379" w:rsidRDefault="00E06D06" w:rsidP="00E06D06">
      <w:pPr>
        <w:jc w:val="both"/>
        <w:rPr>
          <w:rFonts w:ascii="Times New Roman" w:hAnsi="Times New Roman" w:cs="Times New Roman"/>
          <w:b/>
          <w:sz w:val="24"/>
        </w:rPr>
      </w:pPr>
      <w:r w:rsidRPr="00261379">
        <w:rPr>
          <w:rFonts w:ascii="Times New Roman" w:hAnsi="Times New Roman" w:cs="Times New Roman"/>
          <w:sz w:val="24"/>
        </w:rPr>
        <w:tab/>
      </w:r>
      <w:r w:rsidRPr="00261379">
        <w:rPr>
          <w:rFonts w:ascii="Times New Roman" w:hAnsi="Times New Roman" w:cs="Times New Roman"/>
          <w:b/>
          <w:sz w:val="24"/>
        </w:rPr>
        <w:t>Değerli Basın Mensubu;</w:t>
      </w:r>
    </w:p>
    <w:p w:rsidR="00E06D06" w:rsidRPr="00261379" w:rsidRDefault="00E06D06" w:rsidP="00E06D06">
      <w:pPr>
        <w:jc w:val="both"/>
        <w:rPr>
          <w:rFonts w:ascii="Times New Roman" w:hAnsi="Times New Roman" w:cs="Times New Roman"/>
          <w:sz w:val="24"/>
        </w:rPr>
      </w:pPr>
      <w:r w:rsidRPr="00261379">
        <w:rPr>
          <w:rFonts w:ascii="Times New Roman" w:hAnsi="Times New Roman" w:cs="Times New Roman"/>
          <w:sz w:val="24"/>
        </w:rPr>
        <w:tab/>
        <w:t xml:space="preserve">Birinci senesini dolduran </w:t>
      </w:r>
      <w:proofErr w:type="spellStart"/>
      <w:r w:rsidRPr="00261379">
        <w:rPr>
          <w:rFonts w:ascii="Times New Roman" w:hAnsi="Times New Roman" w:cs="Times New Roman"/>
          <w:sz w:val="24"/>
        </w:rPr>
        <w:t>M.Ali</w:t>
      </w:r>
      <w:proofErr w:type="spellEnd"/>
      <w:r w:rsidRPr="00261379">
        <w:rPr>
          <w:rFonts w:ascii="Times New Roman" w:hAnsi="Times New Roman" w:cs="Times New Roman"/>
          <w:sz w:val="24"/>
        </w:rPr>
        <w:t xml:space="preserve"> </w:t>
      </w:r>
      <w:proofErr w:type="spellStart"/>
      <w:r w:rsidRPr="00261379">
        <w:rPr>
          <w:rFonts w:ascii="Times New Roman" w:hAnsi="Times New Roman" w:cs="Times New Roman"/>
          <w:sz w:val="24"/>
        </w:rPr>
        <w:t>ÇELEBİ'nin</w:t>
      </w:r>
      <w:proofErr w:type="spellEnd"/>
      <w:r w:rsidRPr="00261379">
        <w:rPr>
          <w:rFonts w:ascii="Times New Roman" w:hAnsi="Times New Roman" w:cs="Times New Roman"/>
          <w:sz w:val="24"/>
        </w:rPr>
        <w:t xml:space="preserve"> telefonuna 139 adet telefon yüklenmesi ile ilgili soruşturma dosyası yukarıda belirtildiği gibi Fatih Cumhuriyet Savcılığına açılmış daha sonra Adliye değişikliğinden şu an Çağlayan Adliyesindeki memur suçları bürosunca bakılmaktadır. Soruşturma dosyası 1 sene içinde 3 savcı değişikliği görmüş ve 3 kere de soruşturma numarası değişmiştir.</w:t>
      </w:r>
    </w:p>
    <w:p w:rsidR="00E06D06" w:rsidRPr="00261379" w:rsidRDefault="00E06D06" w:rsidP="00E06D06">
      <w:pPr>
        <w:jc w:val="both"/>
        <w:rPr>
          <w:rFonts w:ascii="Times New Roman" w:hAnsi="Times New Roman" w:cs="Times New Roman"/>
          <w:sz w:val="24"/>
        </w:rPr>
      </w:pPr>
      <w:r w:rsidRPr="00261379">
        <w:rPr>
          <w:rFonts w:ascii="Times New Roman" w:hAnsi="Times New Roman" w:cs="Times New Roman"/>
          <w:sz w:val="24"/>
        </w:rPr>
        <w:tab/>
        <w:t xml:space="preserve">Ayrıca </w:t>
      </w:r>
      <w:r w:rsidRPr="00261379">
        <w:rPr>
          <w:rFonts w:ascii="Times New Roman" w:hAnsi="Times New Roman" w:cs="Times New Roman"/>
          <w:b/>
          <w:sz w:val="24"/>
        </w:rPr>
        <w:t>İstanbul Barosu'nun</w:t>
      </w:r>
      <w:r w:rsidRPr="00261379">
        <w:rPr>
          <w:rFonts w:ascii="Times New Roman" w:hAnsi="Times New Roman" w:cs="Times New Roman"/>
          <w:sz w:val="24"/>
        </w:rPr>
        <w:t xml:space="preserve"> </w:t>
      </w:r>
      <w:r w:rsidR="00E64DE7" w:rsidRPr="00261379">
        <w:rPr>
          <w:rFonts w:ascii="Times New Roman" w:hAnsi="Times New Roman" w:cs="Times New Roman"/>
          <w:sz w:val="24"/>
        </w:rPr>
        <w:t>aynı konu ile ilgili yaptığı suç duyurusu da bu dosyaya bağlanarak birlikte değerlendirilmektedir.</w:t>
      </w:r>
    </w:p>
    <w:p w:rsidR="00E64DE7" w:rsidRPr="00261379" w:rsidRDefault="00E64DE7" w:rsidP="00E06D06">
      <w:pPr>
        <w:jc w:val="both"/>
        <w:rPr>
          <w:rFonts w:ascii="Times New Roman" w:hAnsi="Times New Roman" w:cs="Times New Roman"/>
          <w:sz w:val="24"/>
        </w:rPr>
      </w:pPr>
      <w:r w:rsidRPr="00261379">
        <w:rPr>
          <w:rFonts w:ascii="Times New Roman" w:hAnsi="Times New Roman" w:cs="Times New Roman"/>
          <w:sz w:val="24"/>
        </w:rPr>
        <w:tab/>
        <w:t xml:space="preserve">Bununla beraber bize gelen bilgilere göre zamanaşımı nedeniyle takipsizlik verildiğini düşündüğümüz İçişleri Bakanlığı'nın soruşturması da görevsizlik kararı verilerek Fatih Savcılığında başvurumuzla açılmış olan soruşturmaya bağlanmıştır. Dolayısıyla şu an </w:t>
      </w:r>
      <w:proofErr w:type="spellStart"/>
      <w:r w:rsidRPr="00261379">
        <w:rPr>
          <w:rFonts w:ascii="Times New Roman" w:hAnsi="Times New Roman" w:cs="Times New Roman"/>
          <w:sz w:val="24"/>
        </w:rPr>
        <w:t>M.Ali</w:t>
      </w:r>
      <w:proofErr w:type="spellEnd"/>
      <w:r w:rsidRPr="00261379">
        <w:rPr>
          <w:rFonts w:ascii="Times New Roman" w:hAnsi="Times New Roman" w:cs="Times New Roman"/>
          <w:sz w:val="24"/>
        </w:rPr>
        <w:t xml:space="preserve"> </w:t>
      </w:r>
      <w:proofErr w:type="spellStart"/>
      <w:r w:rsidRPr="00261379">
        <w:rPr>
          <w:rFonts w:ascii="Times New Roman" w:hAnsi="Times New Roman" w:cs="Times New Roman"/>
          <w:sz w:val="24"/>
        </w:rPr>
        <w:t>ÇELEBİ'nin</w:t>
      </w:r>
      <w:proofErr w:type="spellEnd"/>
      <w:r w:rsidRPr="00261379">
        <w:rPr>
          <w:rFonts w:ascii="Times New Roman" w:hAnsi="Times New Roman" w:cs="Times New Roman"/>
          <w:sz w:val="24"/>
        </w:rPr>
        <w:t xml:space="preserve"> karşı karşıya kaldığı 'sehven' olayı ile ilgili gerçekleri ortaya çıkarabilecek tek soruşturma Çağlayan Adliyesindeki Memur Suçları Savcılığı'nın yürütmekte olduğu </w:t>
      </w:r>
      <w:r w:rsidRPr="00261379">
        <w:rPr>
          <w:rFonts w:ascii="Times New Roman" w:hAnsi="Times New Roman" w:cs="Times New Roman"/>
          <w:b/>
          <w:sz w:val="24"/>
        </w:rPr>
        <w:t xml:space="preserve">2011/104938 Sor. </w:t>
      </w:r>
      <w:proofErr w:type="spellStart"/>
      <w:r w:rsidRPr="00261379">
        <w:rPr>
          <w:rFonts w:ascii="Times New Roman" w:hAnsi="Times New Roman" w:cs="Times New Roman"/>
          <w:b/>
          <w:sz w:val="24"/>
        </w:rPr>
        <w:t>No'lu</w:t>
      </w:r>
      <w:proofErr w:type="spellEnd"/>
      <w:r w:rsidRPr="00261379">
        <w:rPr>
          <w:rFonts w:ascii="Times New Roman" w:hAnsi="Times New Roman" w:cs="Times New Roman"/>
          <w:sz w:val="24"/>
        </w:rPr>
        <w:t xml:space="preserve"> soruşturmasıdır. Bu nedenle gerçeğin ortaya çıkması isteniyorsa bu soruşturmaya sahip çıkılması gerekmektedir. Oysa gelinen nokta da incelediğimiz dosya sahip çıkılmaktan çok unutturularak zamanaşımına bırakılmaya çalışıldığı izlenimini doğurmaktadır.</w:t>
      </w:r>
    </w:p>
    <w:p w:rsidR="00E64DE7" w:rsidRPr="00261379" w:rsidRDefault="00E64DE7" w:rsidP="00E06D06">
      <w:pPr>
        <w:jc w:val="both"/>
        <w:rPr>
          <w:rFonts w:ascii="Times New Roman" w:hAnsi="Times New Roman" w:cs="Times New Roman"/>
          <w:sz w:val="24"/>
        </w:rPr>
      </w:pPr>
      <w:r w:rsidRPr="00261379">
        <w:rPr>
          <w:rFonts w:ascii="Times New Roman" w:hAnsi="Times New Roman" w:cs="Times New Roman"/>
          <w:sz w:val="24"/>
        </w:rPr>
        <w:tab/>
        <w:t xml:space="preserve">Gelinen süreci özetleyecek olursak, </w:t>
      </w:r>
    </w:p>
    <w:p w:rsidR="00E64DE7" w:rsidRPr="00261379" w:rsidRDefault="00E64DE7" w:rsidP="00E06D06">
      <w:pPr>
        <w:jc w:val="both"/>
        <w:rPr>
          <w:rFonts w:ascii="Times New Roman" w:hAnsi="Times New Roman" w:cs="Times New Roman"/>
          <w:sz w:val="24"/>
        </w:rPr>
      </w:pPr>
      <w:r w:rsidRPr="00261379">
        <w:rPr>
          <w:rFonts w:ascii="Times New Roman" w:hAnsi="Times New Roman" w:cs="Times New Roman"/>
          <w:sz w:val="24"/>
        </w:rPr>
        <w:tab/>
        <w:t xml:space="preserve">Dosya da öncelikle vermiş olduğumuz suç duyurusu dışında, İstanbul Barosu'nun vermiş olduğu şikayet dilekçesi ve İçişleri Bakanlığı'nın Soruşturmasına ait evraklar bulunmaktadır. İçişleri Bakanlığı müfettişleri geçen sene şubat ayının ilk haftası içerisinde olay ile ilgili ismi geçen tüm polis memurlarının ve olayın mağduru olan </w:t>
      </w:r>
      <w:proofErr w:type="spellStart"/>
      <w:r w:rsidRPr="00261379">
        <w:rPr>
          <w:rFonts w:ascii="Times New Roman" w:hAnsi="Times New Roman" w:cs="Times New Roman"/>
          <w:sz w:val="24"/>
        </w:rPr>
        <w:t>M.Ali</w:t>
      </w:r>
      <w:proofErr w:type="spellEnd"/>
      <w:r w:rsidRPr="00261379">
        <w:rPr>
          <w:rFonts w:ascii="Times New Roman" w:hAnsi="Times New Roman" w:cs="Times New Roman"/>
          <w:sz w:val="24"/>
        </w:rPr>
        <w:t xml:space="preserve"> </w:t>
      </w:r>
      <w:proofErr w:type="spellStart"/>
      <w:r w:rsidRPr="00261379">
        <w:rPr>
          <w:rFonts w:ascii="Times New Roman" w:hAnsi="Times New Roman" w:cs="Times New Roman"/>
          <w:sz w:val="24"/>
        </w:rPr>
        <w:t>ÇELEBİ'nin</w:t>
      </w:r>
      <w:proofErr w:type="spellEnd"/>
      <w:r w:rsidRPr="00261379">
        <w:rPr>
          <w:rFonts w:ascii="Times New Roman" w:hAnsi="Times New Roman" w:cs="Times New Roman"/>
          <w:sz w:val="24"/>
        </w:rPr>
        <w:t xml:space="preserve"> ifadesini almıştır. </w:t>
      </w:r>
    </w:p>
    <w:p w:rsidR="006C4242" w:rsidRPr="00261379" w:rsidRDefault="00E64DE7" w:rsidP="00E06D06">
      <w:pPr>
        <w:jc w:val="both"/>
        <w:rPr>
          <w:rFonts w:ascii="Times New Roman" w:hAnsi="Times New Roman" w:cs="Times New Roman"/>
          <w:sz w:val="24"/>
        </w:rPr>
      </w:pPr>
      <w:r w:rsidRPr="00261379">
        <w:rPr>
          <w:rFonts w:ascii="Times New Roman" w:hAnsi="Times New Roman" w:cs="Times New Roman"/>
          <w:sz w:val="24"/>
        </w:rPr>
        <w:lastRenderedPageBreak/>
        <w:tab/>
        <w:t xml:space="preserve">İfadesi alınan 5 polisten 4'ü </w:t>
      </w:r>
      <w:proofErr w:type="spellStart"/>
      <w:r w:rsidRPr="00261379">
        <w:rPr>
          <w:rFonts w:ascii="Times New Roman" w:hAnsi="Times New Roman" w:cs="Times New Roman"/>
          <w:sz w:val="24"/>
        </w:rPr>
        <w:t>tkenik</w:t>
      </w:r>
      <w:proofErr w:type="spellEnd"/>
      <w:r w:rsidRPr="00261379">
        <w:rPr>
          <w:rFonts w:ascii="Times New Roman" w:hAnsi="Times New Roman" w:cs="Times New Roman"/>
          <w:sz w:val="24"/>
        </w:rPr>
        <w:t xml:space="preserve"> incelemenin altında imzası bulunan bir polisin ismini vererek durum ile ilgili bilgiyi ondan aldıklarını bu nedenle 'sehven' yüklenmiş olabilir şeklinde bir ifade verdiklerini söylemişlerdir. Bu</w:t>
      </w:r>
      <w:r w:rsidR="006C4242" w:rsidRPr="00261379">
        <w:rPr>
          <w:rFonts w:ascii="Times New Roman" w:hAnsi="Times New Roman" w:cs="Times New Roman"/>
          <w:sz w:val="24"/>
        </w:rPr>
        <w:t xml:space="preserve"> ifadelerin muhatabı olan kişi ise telefonlara ait rehber bilgilerinin (saat 12'de </w:t>
      </w:r>
      <w:proofErr w:type="spellStart"/>
      <w:r w:rsidR="006C4242" w:rsidRPr="00261379">
        <w:rPr>
          <w:rFonts w:ascii="Times New Roman" w:hAnsi="Times New Roman" w:cs="Times New Roman"/>
          <w:sz w:val="24"/>
        </w:rPr>
        <w:t>M.Oğuz</w:t>
      </w:r>
      <w:proofErr w:type="spellEnd"/>
      <w:r w:rsidR="006C4242" w:rsidRPr="00261379">
        <w:rPr>
          <w:rFonts w:ascii="Times New Roman" w:hAnsi="Times New Roman" w:cs="Times New Roman"/>
          <w:sz w:val="24"/>
        </w:rPr>
        <w:t xml:space="preserve"> </w:t>
      </w:r>
      <w:proofErr w:type="spellStart"/>
      <w:r w:rsidR="006C4242" w:rsidRPr="00261379">
        <w:rPr>
          <w:rFonts w:ascii="Times New Roman" w:hAnsi="Times New Roman" w:cs="Times New Roman"/>
          <w:sz w:val="24"/>
        </w:rPr>
        <w:t>KAZANCI'nın</w:t>
      </w:r>
      <w:proofErr w:type="spellEnd"/>
      <w:r w:rsidR="006C4242" w:rsidRPr="00261379">
        <w:rPr>
          <w:rFonts w:ascii="Times New Roman" w:hAnsi="Times New Roman" w:cs="Times New Roman"/>
          <w:sz w:val="24"/>
        </w:rPr>
        <w:t xml:space="preserve"> sabaha karşı saat 4'te ise </w:t>
      </w:r>
      <w:proofErr w:type="spellStart"/>
      <w:r w:rsidR="006C4242" w:rsidRPr="00261379">
        <w:rPr>
          <w:rFonts w:ascii="Times New Roman" w:hAnsi="Times New Roman" w:cs="Times New Roman"/>
          <w:sz w:val="24"/>
        </w:rPr>
        <w:t>ÇELEBİ'nin</w:t>
      </w:r>
      <w:proofErr w:type="spellEnd"/>
      <w:r w:rsidR="006C4242" w:rsidRPr="00261379">
        <w:rPr>
          <w:rFonts w:ascii="Times New Roman" w:hAnsi="Times New Roman" w:cs="Times New Roman"/>
          <w:sz w:val="24"/>
        </w:rPr>
        <w:t xml:space="preserve">) Microsoft Outlook programına aktarıldığını bu program içerisindeki bilgilerin karışmış olabileceğini bu nedenle </w:t>
      </w:r>
      <w:proofErr w:type="spellStart"/>
      <w:r w:rsidR="006C4242" w:rsidRPr="00261379">
        <w:rPr>
          <w:rFonts w:ascii="Times New Roman" w:hAnsi="Times New Roman" w:cs="Times New Roman"/>
          <w:sz w:val="24"/>
        </w:rPr>
        <w:t>ÇELEBİ'nin</w:t>
      </w:r>
      <w:proofErr w:type="spellEnd"/>
      <w:r w:rsidR="006C4242" w:rsidRPr="00261379">
        <w:rPr>
          <w:rFonts w:ascii="Times New Roman" w:hAnsi="Times New Roman" w:cs="Times New Roman"/>
          <w:sz w:val="24"/>
        </w:rPr>
        <w:t xml:space="preserve"> rehber bilgilerinin içinde </w:t>
      </w:r>
      <w:proofErr w:type="spellStart"/>
      <w:r w:rsidR="006C4242" w:rsidRPr="00261379">
        <w:rPr>
          <w:rFonts w:ascii="Times New Roman" w:hAnsi="Times New Roman" w:cs="Times New Roman"/>
          <w:sz w:val="24"/>
        </w:rPr>
        <w:t>M.Oğuz</w:t>
      </w:r>
      <w:proofErr w:type="spellEnd"/>
      <w:r w:rsidR="006C4242" w:rsidRPr="00261379">
        <w:rPr>
          <w:rFonts w:ascii="Times New Roman" w:hAnsi="Times New Roman" w:cs="Times New Roman"/>
          <w:sz w:val="24"/>
        </w:rPr>
        <w:t xml:space="preserve"> </w:t>
      </w:r>
      <w:proofErr w:type="spellStart"/>
      <w:r w:rsidR="006C4242" w:rsidRPr="00261379">
        <w:rPr>
          <w:rFonts w:ascii="Times New Roman" w:hAnsi="Times New Roman" w:cs="Times New Roman"/>
          <w:sz w:val="24"/>
        </w:rPr>
        <w:t>KAZANCI'ya</w:t>
      </w:r>
      <w:proofErr w:type="spellEnd"/>
      <w:r w:rsidR="006C4242" w:rsidRPr="00261379">
        <w:rPr>
          <w:rFonts w:ascii="Times New Roman" w:hAnsi="Times New Roman" w:cs="Times New Roman"/>
          <w:sz w:val="24"/>
        </w:rPr>
        <w:t xml:space="preserve"> ait 139 adet telefon bilgisinin görünüyor olabileceğin şeklinde ifade vermiştir. Oysa bizim hem mahkemede hem de suç duyurumuzda gösterdiğimiz </w:t>
      </w:r>
      <w:proofErr w:type="spellStart"/>
      <w:r w:rsidR="006C4242" w:rsidRPr="00261379">
        <w:rPr>
          <w:rFonts w:ascii="Times New Roman" w:hAnsi="Times New Roman" w:cs="Times New Roman"/>
          <w:sz w:val="24"/>
        </w:rPr>
        <w:t>Tubitak</w:t>
      </w:r>
      <w:proofErr w:type="spellEnd"/>
      <w:r w:rsidR="006C4242" w:rsidRPr="00261379">
        <w:rPr>
          <w:rFonts w:ascii="Times New Roman" w:hAnsi="Times New Roman" w:cs="Times New Roman"/>
          <w:sz w:val="24"/>
        </w:rPr>
        <w:t xml:space="preserve"> incelemesine ait </w:t>
      </w:r>
      <w:proofErr w:type="spellStart"/>
      <w:r w:rsidR="006C4242" w:rsidRPr="00261379">
        <w:rPr>
          <w:rFonts w:ascii="Times New Roman" w:hAnsi="Times New Roman" w:cs="Times New Roman"/>
          <w:sz w:val="24"/>
        </w:rPr>
        <w:t>M.ALi</w:t>
      </w:r>
      <w:proofErr w:type="spellEnd"/>
      <w:r w:rsidR="006C4242" w:rsidRPr="00261379">
        <w:rPr>
          <w:rFonts w:ascii="Times New Roman" w:hAnsi="Times New Roman" w:cs="Times New Roman"/>
          <w:sz w:val="24"/>
        </w:rPr>
        <w:t xml:space="preserve"> </w:t>
      </w:r>
      <w:proofErr w:type="spellStart"/>
      <w:r w:rsidR="006C4242" w:rsidRPr="00261379">
        <w:rPr>
          <w:rFonts w:ascii="Times New Roman" w:hAnsi="Times New Roman" w:cs="Times New Roman"/>
          <w:sz w:val="24"/>
        </w:rPr>
        <w:t>ÇELEBİ'nin</w:t>
      </w:r>
      <w:proofErr w:type="spellEnd"/>
      <w:r w:rsidR="006C4242" w:rsidRPr="00261379">
        <w:rPr>
          <w:rFonts w:ascii="Times New Roman" w:hAnsi="Times New Roman" w:cs="Times New Roman"/>
          <w:sz w:val="24"/>
        </w:rPr>
        <w:t xml:space="preserve"> telefon ekranının görüntüsüne bakıldığında numaraların sadece tutanaklarda değil telefon içerisine sokulduğu açıkça görülmektedir. Ancak bu yönde bir soruya polis memurları cevap vermekten kaçınmış eğer ki Mahkeme bize telefonları tekrar gönderse ve incelememize izin verse biz yanlışlığın nereden kaynaklandığını bulurduk demekle yetinmişlerdir. Oysa kendileri olayın şüphelisi olduğundan telefonların tekrar kendilerine emanet edilmesi hukuken doğru olmayacaktır.</w:t>
      </w:r>
    </w:p>
    <w:p w:rsidR="00B60D64" w:rsidRPr="00261379" w:rsidRDefault="006C4242" w:rsidP="00E06D06">
      <w:pPr>
        <w:jc w:val="both"/>
        <w:rPr>
          <w:rFonts w:ascii="Times New Roman" w:hAnsi="Times New Roman" w:cs="Times New Roman"/>
          <w:sz w:val="24"/>
        </w:rPr>
      </w:pPr>
      <w:r w:rsidRPr="00261379">
        <w:rPr>
          <w:rFonts w:ascii="Times New Roman" w:hAnsi="Times New Roman" w:cs="Times New Roman"/>
          <w:sz w:val="24"/>
        </w:rPr>
        <w:tab/>
        <w:t xml:space="preserve">Bu ifadeler üzerine İçişleri Bakanlığı 16.02.2011 tarihinde Fatih </w:t>
      </w:r>
      <w:proofErr w:type="spellStart"/>
      <w:r w:rsidRPr="00261379">
        <w:rPr>
          <w:rFonts w:ascii="Times New Roman" w:hAnsi="Times New Roman" w:cs="Times New Roman"/>
          <w:sz w:val="24"/>
        </w:rPr>
        <w:t>Cum.Savcılığı'nda</w:t>
      </w:r>
      <w:proofErr w:type="spellEnd"/>
      <w:r w:rsidRPr="00261379">
        <w:rPr>
          <w:rFonts w:ascii="Times New Roman" w:hAnsi="Times New Roman" w:cs="Times New Roman"/>
          <w:sz w:val="24"/>
        </w:rPr>
        <w:t xml:space="preserve"> yürümekte olan soruşturmaya bir yazı göndererek "İddia konusunun,4483 Sayılı Memurlar ve Diğer Kamu Görevlilerinin Yargılanması Hakkında Kanunun kapsamı dışında kaldığı, genel hükümlere göre yetkili ve Cumhuriyet Başsavcılığınca doğrudan soruşturulması gerektiği anlaşıldığından" gerekçesini belirterek, olaya ilişkin yapmış olduğu soruşturmaya ait tüm bilgileri Fatih C.Savc</w:t>
      </w:r>
      <w:r w:rsidR="00B60D64" w:rsidRPr="00261379">
        <w:rPr>
          <w:rFonts w:ascii="Times New Roman" w:hAnsi="Times New Roman" w:cs="Times New Roman"/>
          <w:sz w:val="24"/>
        </w:rPr>
        <w:t>ılığındaki dosyaya göndermiş ve tabiri caizse topu Savcılığa atmıştır.</w:t>
      </w:r>
    </w:p>
    <w:p w:rsidR="002C7438" w:rsidRPr="00261379" w:rsidRDefault="00B60D64" w:rsidP="00E06D06">
      <w:pPr>
        <w:jc w:val="both"/>
        <w:rPr>
          <w:rFonts w:ascii="Times New Roman" w:hAnsi="Times New Roman" w:cs="Times New Roman"/>
          <w:sz w:val="24"/>
        </w:rPr>
      </w:pPr>
      <w:r w:rsidRPr="00261379">
        <w:rPr>
          <w:rFonts w:ascii="Times New Roman" w:hAnsi="Times New Roman" w:cs="Times New Roman"/>
          <w:sz w:val="24"/>
        </w:rPr>
        <w:tab/>
        <w:t xml:space="preserve">Peki aradan geçen bir senede </w:t>
      </w:r>
      <w:r w:rsidR="002C7438" w:rsidRPr="00261379">
        <w:rPr>
          <w:rFonts w:ascii="Times New Roman" w:hAnsi="Times New Roman" w:cs="Times New Roman"/>
          <w:sz w:val="24"/>
        </w:rPr>
        <w:t xml:space="preserve">Savcılık ne yapmıştır. Yukarıda da belirttiğimiz gibi soruşturmaya bakan savcılar 3 kere değişmiştir. İçişleri Bakanlığı'nın idari soruşturması da kendisine gönderildikten sonra Savcılık 24.05.2011 tarihinde </w:t>
      </w:r>
      <w:proofErr w:type="spellStart"/>
      <w:r w:rsidR="002C7438" w:rsidRPr="00261379">
        <w:rPr>
          <w:rFonts w:ascii="Times New Roman" w:hAnsi="Times New Roman" w:cs="Times New Roman"/>
          <w:sz w:val="24"/>
        </w:rPr>
        <w:t>TUBİTAK'a</w:t>
      </w:r>
      <w:proofErr w:type="spellEnd"/>
      <w:r w:rsidR="002C7438" w:rsidRPr="00261379">
        <w:rPr>
          <w:rFonts w:ascii="Times New Roman" w:hAnsi="Times New Roman" w:cs="Times New Roman"/>
          <w:sz w:val="24"/>
        </w:rPr>
        <w:t xml:space="preserve"> yazı yazarak söz konusu yükleme olayıyla ilgili tekrar bir bilirkişi incelemesine ihtiyaç duyulduğunu bu nedenle kendilerine cep telefonu konusunda uzman bilirkişi isim listesi yollanmasını istemiştir. </w:t>
      </w:r>
    </w:p>
    <w:p w:rsidR="00E64DE7" w:rsidRPr="00261379" w:rsidRDefault="002C7438" w:rsidP="00E06D06">
      <w:pPr>
        <w:jc w:val="both"/>
        <w:rPr>
          <w:rFonts w:ascii="Times New Roman" w:hAnsi="Times New Roman" w:cs="Times New Roman"/>
          <w:sz w:val="24"/>
        </w:rPr>
      </w:pPr>
      <w:r w:rsidRPr="00261379">
        <w:rPr>
          <w:rFonts w:ascii="Times New Roman" w:hAnsi="Times New Roman" w:cs="Times New Roman"/>
          <w:sz w:val="24"/>
        </w:rPr>
        <w:tab/>
        <w:t>Bu yazıya cevap ise 2 ay sonra 07.07.2011 tarihinde gelmiş ve TUBİTAK öncelikle "Kurumda görev yapan uzmanların süregelen başka davalarda bilirkişilik yaptığını ve bu iş yoğunluğu nedeniyle ilgili talebe cevap verilemediğini" belirtmiş</w:t>
      </w:r>
      <w:r w:rsidR="00B60D64" w:rsidRPr="00261379">
        <w:rPr>
          <w:rFonts w:ascii="Times New Roman" w:hAnsi="Times New Roman" w:cs="Times New Roman"/>
          <w:sz w:val="24"/>
        </w:rPr>
        <w:t xml:space="preserve"> </w:t>
      </w:r>
      <w:r w:rsidRPr="00261379">
        <w:rPr>
          <w:rFonts w:ascii="Times New Roman" w:hAnsi="Times New Roman" w:cs="Times New Roman"/>
          <w:sz w:val="24"/>
        </w:rPr>
        <w:t xml:space="preserve">ve ardından akıllara durgunluk verecek bir şekilde "talep edilen inceleme için gerekli özel altyapı, birim ve uzman personelin, Adli Tıp Kurumu, </w:t>
      </w:r>
      <w:r w:rsidRPr="00261379">
        <w:rPr>
          <w:rFonts w:ascii="Times New Roman" w:hAnsi="Times New Roman" w:cs="Times New Roman"/>
          <w:b/>
          <w:sz w:val="24"/>
        </w:rPr>
        <w:t>İstanbul Emniyet Müdürlüğü bünyesinde hizmet veren Bilişim Suçları ve Sistemleri Şube Müdürlüğü,</w:t>
      </w:r>
      <w:r w:rsidRPr="00261379">
        <w:rPr>
          <w:rFonts w:ascii="Times New Roman" w:hAnsi="Times New Roman" w:cs="Times New Roman"/>
          <w:sz w:val="24"/>
        </w:rPr>
        <w:t xml:space="preserve"> Hacettepe Üniversitesi Adli Bilişim Araştırma ve Uygulama Merkezi ile özel </w:t>
      </w:r>
      <w:proofErr w:type="spellStart"/>
      <w:r w:rsidRPr="00261379">
        <w:rPr>
          <w:rFonts w:ascii="Times New Roman" w:hAnsi="Times New Roman" w:cs="Times New Roman"/>
          <w:sz w:val="24"/>
        </w:rPr>
        <w:t>kriminal</w:t>
      </w:r>
      <w:proofErr w:type="spellEnd"/>
      <w:r w:rsidRPr="00261379">
        <w:rPr>
          <w:rFonts w:ascii="Times New Roman" w:hAnsi="Times New Roman" w:cs="Times New Roman"/>
          <w:sz w:val="24"/>
        </w:rPr>
        <w:t xml:space="preserve"> </w:t>
      </w:r>
      <w:proofErr w:type="spellStart"/>
      <w:r w:rsidRPr="00261379">
        <w:rPr>
          <w:rFonts w:ascii="Times New Roman" w:hAnsi="Times New Roman" w:cs="Times New Roman"/>
          <w:sz w:val="24"/>
        </w:rPr>
        <w:t>laboratuvarlarında</w:t>
      </w:r>
      <w:proofErr w:type="spellEnd"/>
      <w:r w:rsidRPr="00261379">
        <w:rPr>
          <w:rFonts w:ascii="Times New Roman" w:hAnsi="Times New Roman" w:cs="Times New Roman"/>
          <w:sz w:val="24"/>
        </w:rPr>
        <w:t xml:space="preserve"> bulunduğu düşünülmekte olup söz konusu  çalışmanın adı geçen kurumlar bünyesinde de yapılabileceği" değerlendirmesini Savcılığa göndermiştir. Bilindiği üzere </w:t>
      </w:r>
      <w:proofErr w:type="spellStart"/>
      <w:r w:rsidRPr="00261379">
        <w:rPr>
          <w:rFonts w:ascii="Times New Roman" w:hAnsi="Times New Roman" w:cs="Times New Roman"/>
          <w:sz w:val="24"/>
        </w:rPr>
        <w:t>TUBİTAK'ın</w:t>
      </w:r>
      <w:proofErr w:type="spellEnd"/>
      <w:r w:rsidRPr="00261379">
        <w:rPr>
          <w:rFonts w:ascii="Times New Roman" w:hAnsi="Times New Roman" w:cs="Times New Roman"/>
          <w:sz w:val="24"/>
        </w:rPr>
        <w:t xml:space="preserve"> önerdiği kurumlardan Emniyet Müdürlüğü Bilişim Suçları ve Sistemleri Şube Müdürlüğü zaten müvekkilin telefonuna yükleme yapıldığı şüphesi taşıyan yerdir. Bu nedenle TUBİTAK bu yazı ile kendisine olan güveni bir kez daha zedelemiştir.</w:t>
      </w:r>
    </w:p>
    <w:p w:rsidR="002C7438" w:rsidRPr="00261379" w:rsidRDefault="002C7438" w:rsidP="00E06D06">
      <w:pPr>
        <w:jc w:val="both"/>
        <w:rPr>
          <w:rFonts w:ascii="Times New Roman" w:hAnsi="Times New Roman" w:cs="Times New Roman"/>
          <w:sz w:val="24"/>
        </w:rPr>
      </w:pPr>
      <w:r w:rsidRPr="00261379">
        <w:rPr>
          <w:rFonts w:ascii="Times New Roman" w:hAnsi="Times New Roman" w:cs="Times New Roman"/>
          <w:sz w:val="24"/>
        </w:rPr>
        <w:tab/>
        <w:t xml:space="preserve">Bu yazıya karşın Savcılıkta acele bir cevap vermeyerek gecikmeye katkı sağlamış ancak 26.09.2011 tarihinde </w:t>
      </w:r>
      <w:proofErr w:type="spellStart"/>
      <w:r w:rsidRPr="00261379">
        <w:rPr>
          <w:rFonts w:ascii="Times New Roman" w:hAnsi="Times New Roman" w:cs="Times New Roman"/>
          <w:sz w:val="24"/>
        </w:rPr>
        <w:t>TUBİTAK'a</w:t>
      </w:r>
      <w:proofErr w:type="spellEnd"/>
      <w:r w:rsidRPr="00261379">
        <w:rPr>
          <w:rFonts w:ascii="Times New Roman" w:hAnsi="Times New Roman" w:cs="Times New Roman"/>
          <w:sz w:val="24"/>
        </w:rPr>
        <w:t xml:space="preserve"> tekrar bir yazı göndererek </w:t>
      </w:r>
      <w:r w:rsidR="00261379" w:rsidRPr="00261379">
        <w:rPr>
          <w:rFonts w:ascii="Times New Roman" w:hAnsi="Times New Roman" w:cs="Times New Roman"/>
          <w:sz w:val="24"/>
        </w:rPr>
        <w:t xml:space="preserve">yapılacak işin TUBİTAK </w:t>
      </w:r>
      <w:r w:rsidR="00261379" w:rsidRPr="00261379">
        <w:rPr>
          <w:rFonts w:ascii="Times New Roman" w:hAnsi="Times New Roman" w:cs="Times New Roman"/>
          <w:sz w:val="24"/>
        </w:rPr>
        <w:lastRenderedPageBreak/>
        <w:t xml:space="preserve">tarafından yapılması gerektiği bu nedenle acilen kendisine cep telefonu konusunda uzman isim listesinin gönderilmesini talep etmiştir. </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ab/>
        <w:t>Savcılığın ikinci kez yaptığı bu talebe cevap ise 21.10.2011 tarihinde gelmiş ve TUBİTAK 5 kişilik Bilgisayar bilirkişisi ile 1 cep telefonu uzmanının isim ve iletişim bilgilerini Savcılığa göndermiştir.</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ab/>
        <w:t xml:space="preserve">Gelinen noktada Savcılık bu isimlerden 3 kişiyi seçmiş ve </w:t>
      </w:r>
      <w:proofErr w:type="spellStart"/>
      <w:r w:rsidRPr="00261379">
        <w:rPr>
          <w:rFonts w:ascii="Times New Roman" w:hAnsi="Times New Roman" w:cs="Times New Roman"/>
          <w:sz w:val="24"/>
        </w:rPr>
        <w:t>TUBİTAK'a</w:t>
      </w:r>
      <w:proofErr w:type="spellEnd"/>
      <w:r w:rsidRPr="00261379">
        <w:rPr>
          <w:rFonts w:ascii="Times New Roman" w:hAnsi="Times New Roman" w:cs="Times New Roman"/>
          <w:sz w:val="24"/>
        </w:rPr>
        <w:t xml:space="preserve"> göndermiş olmasına rağmen, halen TUBİTAK konu ile ilgili bir bilirkişi raporunu Savıcılığa gönderebilmiş değildir.</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ab/>
        <w:t xml:space="preserve">Sonuç olarak, </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ab/>
        <w:t xml:space="preserve">Yukarıda da belirttiğimiz gibi gündemi uzun süre meşgul eden </w:t>
      </w:r>
      <w:proofErr w:type="spellStart"/>
      <w:r w:rsidRPr="00261379">
        <w:rPr>
          <w:rFonts w:ascii="Times New Roman" w:hAnsi="Times New Roman" w:cs="Times New Roman"/>
          <w:sz w:val="24"/>
        </w:rPr>
        <w:t>ÇELEBİ'nin</w:t>
      </w:r>
      <w:proofErr w:type="spellEnd"/>
      <w:r w:rsidRPr="00261379">
        <w:rPr>
          <w:rFonts w:ascii="Times New Roman" w:hAnsi="Times New Roman" w:cs="Times New Roman"/>
          <w:sz w:val="24"/>
        </w:rPr>
        <w:t xml:space="preserve"> telefonuna 139 adet telefonunun 'sehven' yüklenmiş olması ile ilgili bu olayın üstünün kapatılması sadece gencecik bir insanın geleceğini değil adalet sistemimizin geleceğini de yakından etkileyecektir. Bu nedenle kamuoyundan da gereken desteğin gösterilerek bu olaydaki suçlu ya da suçluların ortaya çıkarılmasının takipçisi olmalarını rica ediyoruz.</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 xml:space="preserve"> Saygılarımla.</w:t>
      </w:r>
    </w:p>
    <w:p w:rsidR="00261379" w:rsidRPr="00261379" w:rsidRDefault="00261379" w:rsidP="00E06D06">
      <w:pPr>
        <w:jc w:val="both"/>
        <w:rPr>
          <w:rFonts w:ascii="Times New Roman" w:hAnsi="Times New Roman" w:cs="Times New Roman"/>
          <w:sz w:val="24"/>
        </w:rPr>
      </w:pPr>
    </w:p>
    <w:p w:rsidR="00261379" w:rsidRPr="00261379" w:rsidRDefault="00261379" w:rsidP="00E06D06">
      <w:pPr>
        <w:jc w:val="both"/>
        <w:rPr>
          <w:rFonts w:ascii="Times New Roman" w:hAnsi="Times New Roman" w:cs="Times New Roman"/>
          <w:sz w:val="24"/>
        </w:rPr>
      </w:pPr>
    </w:p>
    <w:p w:rsidR="00261379" w:rsidRPr="00261379" w:rsidRDefault="00261379" w:rsidP="00E06D06">
      <w:pPr>
        <w:jc w:val="both"/>
        <w:rPr>
          <w:rFonts w:ascii="Times New Roman" w:hAnsi="Times New Roman" w:cs="Times New Roman"/>
          <w:b/>
          <w:sz w:val="24"/>
        </w:rPr>
      </w:pP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b/>
          <w:sz w:val="24"/>
        </w:rPr>
        <w:t>Av. Serkan GÜNEL</w:t>
      </w:r>
    </w:p>
    <w:p w:rsidR="00261379" w:rsidRPr="00261379" w:rsidRDefault="00261379" w:rsidP="00E06D06">
      <w:pPr>
        <w:jc w:val="both"/>
        <w:rPr>
          <w:rFonts w:ascii="Times New Roman" w:hAnsi="Times New Roman" w:cs="Times New Roman"/>
          <w:sz w:val="24"/>
        </w:rPr>
      </w:pP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r>
      <w:r w:rsidRPr="00261379">
        <w:rPr>
          <w:rFonts w:ascii="Times New Roman" w:hAnsi="Times New Roman" w:cs="Times New Roman"/>
          <w:sz w:val="24"/>
        </w:rPr>
        <w:tab/>
        <w:t xml:space="preserve">        </w:t>
      </w:r>
      <w:r>
        <w:rPr>
          <w:rFonts w:ascii="Times New Roman" w:hAnsi="Times New Roman" w:cs="Times New Roman"/>
          <w:sz w:val="24"/>
        </w:rPr>
        <w:t xml:space="preserve">      </w:t>
      </w:r>
      <w:r w:rsidRPr="00261379">
        <w:rPr>
          <w:rFonts w:ascii="Times New Roman" w:hAnsi="Times New Roman" w:cs="Times New Roman"/>
          <w:sz w:val="24"/>
        </w:rPr>
        <w:t xml:space="preserve"> Mehmet Ali ÇELEBİ Müdafii</w:t>
      </w:r>
    </w:p>
    <w:p w:rsidR="00261379" w:rsidRPr="00E06D06" w:rsidRDefault="00261379" w:rsidP="00E06D06">
      <w:pPr>
        <w:jc w:val="both"/>
        <w:rPr>
          <w:rFonts w:ascii="Times New Roman" w:hAnsi="Times New Roman" w:cs="Times New Roman"/>
          <w:sz w:val="28"/>
        </w:rPr>
      </w:pP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p>
    <w:sectPr w:rsidR="00261379" w:rsidRPr="00E06D06" w:rsidSect="00F061F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characterSpacingControl w:val="doNotCompress"/>
  <w:compat/>
  <w:rsids>
    <w:rsidRoot w:val="00E06D06"/>
    <w:rsid w:val="00261379"/>
    <w:rsid w:val="002C7438"/>
    <w:rsid w:val="006C4242"/>
    <w:rsid w:val="00B60D64"/>
    <w:rsid w:val="00E06D06"/>
    <w:rsid w:val="00E64DE7"/>
    <w:rsid w:val="00F061F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1F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1064</Words>
  <Characters>6066</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Ayşegül</dc:creator>
  <cp:lastModifiedBy>Ayşegül</cp:lastModifiedBy>
  <cp:revision>1</cp:revision>
  <dcterms:created xsi:type="dcterms:W3CDTF">2012-01-25T13:28:00Z</dcterms:created>
  <dcterms:modified xsi:type="dcterms:W3CDTF">2012-01-25T14:33:00Z</dcterms:modified>
</cp:coreProperties>
</file>